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49" w:rsidRDefault="00442749" w:rsidP="00442749">
      <w:pPr>
        <w:pStyle w:val="Overskrift2"/>
      </w:pPr>
      <w:bookmarkStart w:id="0" w:name="grovskitse"/>
      <w:r>
        <w:t>Øvelse i GROVSKITSE OG TIDSPLAN</w:t>
      </w:r>
    </w:p>
    <w:p w:rsidR="00442749" w:rsidRPr="007D39D6" w:rsidRDefault="00442749" w:rsidP="00442749">
      <w:pPr>
        <w:ind w:left="720"/>
      </w:pPr>
      <w:r w:rsidRPr="007D39D6">
        <w:rPr>
          <w:highlight w:val="yellow"/>
        </w:rPr>
        <w:t>Denne øvelse afleveres</w:t>
      </w:r>
      <w:r>
        <w:rPr>
          <w:highlight w:val="yellow"/>
        </w:rPr>
        <w:t xml:space="preserve"> individuelt</w:t>
      </w:r>
      <w:r>
        <w:rPr>
          <w:highlight w:val="yellow"/>
        </w:rPr>
        <w:t xml:space="preserve"> til dine vejledere ved</w:t>
      </w:r>
      <w:r w:rsidRPr="007D39D6">
        <w:rPr>
          <w:highlight w:val="yellow"/>
        </w:rPr>
        <w:t xml:space="preserve"> SRP-workshop i uge 43</w:t>
      </w:r>
      <w:r>
        <w:t>.</w:t>
      </w:r>
    </w:p>
    <w:bookmarkEnd w:id="0"/>
    <w:p w:rsidR="00442749" w:rsidRDefault="00442749" w:rsidP="00442749">
      <w:p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/>
      </w:pPr>
      <w:r>
        <w:t>Din tidsplan bør indeholde deadlines for fastlæggelse af følgende elementer i dit studiere</w:t>
      </w:r>
      <w:r>
        <w:t>t</w:t>
      </w:r>
      <w:r>
        <w:t>ningsprojekt.</w:t>
      </w:r>
    </w:p>
    <w:p w:rsidR="00442749" w:rsidRDefault="00442749" w:rsidP="00442749">
      <w:p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/>
        <w:rPr>
          <w:b/>
        </w:rPr>
      </w:pPr>
    </w:p>
    <w:p w:rsidR="00442749" w:rsidRPr="00625E91" w:rsidRDefault="00442749" w:rsidP="00442749">
      <w:p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/>
        <w:rPr>
          <w:b/>
          <w:sz w:val="28"/>
          <w:szCs w:val="28"/>
        </w:rPr>
      </w:pPr>
      <w:r w:rsidRPr="00625E91">
        <w:rPr>
          <w:b/>
          <w:sz w:val="28"/>
          <w:szCs w:val="28"/>
        </w:rPr>
        <w:t>Hovedelementer i studieretningsprojektet</w:t>
      </w:r>
    </w:p>
    <w:p w:rsidR="00442749" w:rsidRPr="005F7AE8" w:rsidRDefault="00442749" w:rsidP="0044274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</w:pPr>
      <w:r>
        <w:t>Indledning/p</w:t>
      </w:r>
      <w:r w:rsidRPr="005F7AE8">
        <w:t>roblembaggrund</w:t>
      </w:r>
    </w:p>
    <w:p w:rsidR="00442749" w:rsidRPr="005F7AE8" w:rsidRDefault="00442749" w:rsidP="0044274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</w:pPr>
      <w:r>
        <w:t>Opgavestruktur</w:t>
      </w:r>
    </w:p>
    <w:p w:rsidR="00442749" w:rsidRPr="005F7AE8" w:rsidRDefault="00442749" w:rsidP="0044274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</w:pPr>
      <w:r w:rsidRPr="005F7AE8">
        <w:t>Teorivalg</w:t>
      </w:r>
    </w:p>
    <w:p w:rsidR="00442749" w:rsidRPr="005F7AE8" w:rsidRDefault="00442749" w:rsidP="0044274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</w:pPr>
      <w:r w:rsidRPr="005F7AE8">
        <w:t>Dataindsamlingsmetoder</w:t>
      </w:r>
    </w:p>
    <w:p w:rsidR="00442749" w:rsidRPr="005F7AE8" w:rsidRDefault="00442749" w:rsidP="0044274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</w:pPr>
      <w:r w:rsidRPr="005F7AE8">
        <w:t>Analyser</w:t>
      </w:r>
    </w:p>
    <w:p w:rsidR="00442749" w:rsidRPr="005F7AE8" w:rsidRDefault="00442749" w:rsidP="0044274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</w:pPr>
      <w:r w:rsidRPr="005F7AE8">
        <w:t>Konklusion</w:t>
      </w:r>
    </w:p>
    <w:p w:rsidR="00442749" w:rsidRPr="000F73E3" w:rsidRDefault="00442749" w:rsidP="00442749">
      <w:pPr>
        <w:pStyle w:val="Overskrift3"/>
        <w:spacing w:before="0" w:after="0"/>
        <w:rPr>
          <w:sz w:val="24"/>
          <w:szCs w:val="24"/>
        </w:rPr>
      </w:pPr>
      <w:bookmarkStart w:id="1" w:name="_Toc173817265"/>
      <w:bookmarkStart w:id="2" w:name="_Toc173818106"/>
    </w:p>
    <w:p w:rsidR="00442749" w:rsidRPr="00625E91" w:rsidRDefault="00442749" w:rsidP="00442749">
      <w:p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/>
        <w:rPr>
          <w:b/>
          <w:sz w:val="28"/>
          <w:szCs w:val="28"/>
        </w:rPr>
      </w:pPr>
      <w:r w:rsidRPr="00625E91">
        <w:rPr>
          <w:b/>
          <w:sz w:val="28"/>
          <w:szCs w:val="28"/>
        </w:rPr>
        <w:t>Opgavestruktur</w:t>
      </w:r>
      <w:bookmarkEnd w:id="1"/>
      <w:bookmarkEnd w:id="2"/>
    </w:p>
    <w:p w:rsidR="00442749" w:rsidRDefault="00442749" w:rsidP="00442749">
      <w:pPr>
        <w:spacing w:after="0"/>
      </w:pPr>
      <w:r>
        <w:t>Start med at udarbejde e</w:t>
      </w:r>
      <w:r w:rsidRPr="0055782C">
        <w:t>n skematisk oversigt over opbygning, indhold og vægtning af o</w:t>
      </w:r>
      <w:r w:rsidRPr="0055782C">
        <w:t>p</w:t>
      </w:r>
      <w:r w:rsidRPr="0055782C">
        <w:t>gaven</w:t>
      </w:r>
      <w:r>
        <w:t>, som kan udbygges undervejs</w:t>
      </w:r>
      <w:r w:rsidRPr="0055782C">
        <w:t>.</w:t>
      </w:r>
      <w:r>
        <w:t xml:space="preserve"> I skemaet kan du angive, </w:t>
      </w:r>
      <w:r w:rsidRPr="0055782C">
        <w:t>hvilke afsnit</w:t>
      </w:r>
      <w:r>
        <w:t xml:space="preserve"> du forestiller dig, at opg</w:t>
      </w:r>
      <w:r>
        <w:t>a</w:t>
      </w:r>
      <w:r>
        <w:t>ven skal bestå af, og hvordan</w:t>
      </w:r>
      <w:r w:rsidRPr="0055782C">
        <w:t xml:space="preserve"> centrale teorier/modeller anvendes</w:t>
      </w:r>
      <w:r>
        <w:t xml:space="preserve">, </w:t>
      </w:r>
      <w:r w:rsidRPr="0055782C">
        <w:t>og hvilke typer dataindsa</w:t>
      </w:r>
      <w:r w:rsidRPr="0055782C">
        <w:t>m</w:t>
      </w:r>
      <w:r w:rsidRPr="0055782C">
        <w:t>lingsmetoder</w:t>
      </w:r>
      <w:r>
        <w:t xml:space="preserve"> </w:t>
      </w:r>
      <w:r w:rsidRPr="0055782C">
        <w:t>(f</w:t>
      </w:r>
      <w:r>
        <w:t>x</w:t>
      </w:r>
      <w:r w:rsidRPr="0055782C">
        <w:t xml:space="preserve"> primære eller sekundære, kvalitative eller kva</w:t>
      </w:r>
      <w:r w:rsidRPr="0055782C">
        <w:t>n</w:t>
      </w:r>
      <w:r w:rsidRPr="0055782C">
        <w:t>titative)</w:t>
      </w:r>
      <w:r>
        <w:t>,</w:t>
      </w:r>
      <w:r w:rsidRPr="0055782C">
        <w:t xml:space="preserve"> der indgår. En grafisk fremstilling af</w:t>
      </w:r>
      <w:r>
        <w:t>,</w:t>
      </w:r>
      <w:r w:rsidRPr="0055782C">
        <w:t xml:space="preserve"> hvordan de enkelte afsnit hænger sammen</w:t>
      </w:r>
      <w:r>
        <w:t>,</w:t>
      </w:r>
      <w:r w:rsidRPr="0055782C">
        <w:t xml:space="preserve"> kan ofte give</w:t>
      </w:r>
      <w:r>
        <w:t xml:space="preserve"> dig</w:t>
      </w:r>
      <w:r w:rsidRPr="0055782C">
        <w:t xml:space="preserve"> et godt ove</w:t>
      </w:r>
      <w:r w:rsidRPr="0055782C">
        <w:t>r</w:t>
      </w:r>
      <w:r w:rsidRPr="0055782C">
        <w:t>blik over opgaven.</w:t>
      </w:r>
    </w:p>
    <w:p w:rsidR="00442749" w:rsidRDefault="00442749" w:rsidP="00442749">
      <w:p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/>
        <w:rPr>
          <w:b/>
        </w:rPr>
      </w:pPr>
      <w:bookmarkStart w:id="3" w:name="_Toc173817266"/>
      <w:bookmarkStart w:id="4" w:name="_Toc173818107"/>
    </w:p>
    <w:p w:rsidR="00442749" w:rsidRPr="00625E91" w:rsidRDefault="00442749" w:rsidP="00442749">
      <w:p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/>
        <w:rPr>
          <w:b/>
          <w:sz w:val="28"/>
          <w:szCs w:val="28"/>
        </w:rPr>
      </w:pPr>
      <w:r w:rsidRPr="00625E91">
        <w:rPr>
          <w:b/>
          <w:sz w:val="28"/>
          <w:szCs w:val="28"/>
        </w:rPr>
        <w:t>Teori- og modelvalg</w:t>
      </w:r>
      <w:bookmarkEnd w:id="3"/>
      <w:bookmarkEnd w:id="4"/>
      <w:r w:rsidRPr="00625E91">
        <w:rPr>
          <w:b/>
          <w:sz w:val="28"/>
          <w:szCs w:val="28"/>
        </w:rPr>
        <w:tab/>
      </w:r>
    </w:p>
    <w:p w:rsidR="00442749" w:rsidRPr="0055782C" w:rsidRDefault="00442749" w:rsidP="00442749">
      <w:pPr>
        <w:spacing w:after="0"/>
      </w:pPr>
      <w:r>
        <w:t>D</w:t>
      </w:r>
      <w:r w:rsidRPr="0055782C">
        <w:t xml:space="preserve">et </w:t>
      </w:r>
      <w:r>
        <w:t xml:space="preserve">er </w:t>
      </w:r>
      <w:r w:rsidRPr="0055782C">
        <w:t xml:space="preserve">vigtigt </w:t>
      </w:r>
      <w:r>
        <w:t>nøje at studere, udvælge og b</w:t>
      </w:r>
      <w:r w:rsidRPr="0055782C">
        <w:t>egrunde hvilke teorier</w:t>
      </w:r>
      <w:r>
        <w:t>,</w:t>
      </w:r>
      <w:r w:rsidRPr="0055782C">
        <w:t xml:space="preserve"> der er rel</w:t>
      </w:r>
      <w:r w:rsidRPr="0055782C">
        <w:t>e</w:t>
      </w:r>
      <w:r w:rsidRPr="0055782C">
        <w:t xml:space="preserve">vante til løsning af de enkelte spørgsmål/-punkter i </w:t>
      </w:r>
      <w:r>
        <w:t>opgavestrukturen</w:t>
      </w:r>
      <w:r w:rsidRPr="0055782C">
        <w:t>. Hvis det f</w:t>
      </w:r>
      <w:r>
        <w:t>x</w:t>
      </w:r>
      <w:r w:rsidRPr="0055782C">
        <w:t xml:space="preserve"> drejer som om en konkurren</w:t>
      </w:r>
      <w:r w:rsidRPr="0055782C">
        <w:t>t</w:t>
      </w:r>
      <w:r w:rsidRPr="0055782C">
        <w:t>analyse i relation til et givent produkt og marked, hvil</w:t>
      </w:r>
      <w:r>
        <w:t>ke</w:t>
      </w:r>
      <w:r w:rsidRPr="0055782C">
        <w:t xml:space="preserve"> teorier vil </w:t>
      </w:r>
      <w:r>
        <w:t xml:space="preserve">det </w:t>
      </w:r>
      <w:r w:rsidRPr="0055782C">
        <w:t>så være relevant at in</w:t>
      </w:r>
      <w:r w:rsidRPr="0055782C">
        <w:t>d</w:t>
      </w:r>
      <w:r w:rsidRPr="0055782C">
        <w:t xml:space="preserve">drage? </w:t>
      </w:r>
    </w:p>
    <w:p w:rsidR="00442749" w:rsidRDefault="00442749" w:rsidP="00442749">
      <w:pPr>
        <w:pStyle w:val="Overskrift3"/>
        <w:spacing w:before="0" w:after="0"/>
      </w:pPr>
      <w:bookmarkStart w:id="5" w:name="_Toc173817267"/>
      <w:bookmarkStart w:id="6" w:name="_Toc173818108"/>
    </w:p>
    <w:p w:rsidR="00442749" w:rsidRPr="00625E91" w:rsidRDefault="00442749" w:rsidP="00442749">
      <w:pPr>
        <w:pStyle w:val="Overskrift3"/>
        <w:spacing w:before="0" w:after="0"/>
        <w:rPr>
          <w:sz w:val="28"/>
          <w:szCs w:val="28"/>
        </w:rPr>
      </w:pPr>
      <w:r w:rsidRPr="00625E91">
        <w:rPr>
          <w:rFonts w:ascii="Franklin Gothic Book" w:hAnsi="Franklin Gothic Book"/>
          <w:sz w:val="28"/>
          <w:szCs w:val="28"/>
        </w:rPr>
        <w:t>I</w:t>
      </w:r>
      <w:r w:rsidRPr="00625E91">
        <w:rPr>
          <w:rFonts w:ascii="Franklin Gothic Book" w:hAnsi="Franklin Gothic Book" w:cs="Times New Roman"/>
          <w:bCs w:val="0"/>
          <w:sz w:val="28"/>
          <w:szCs w:val="28"/>
        </w:rPr>
        <w:t>nformationsindsamling</w:t>
      </w:r>
      <w:bookmarkEnd w:id="5"/>
      <w:bookmarkEnd w:id="6"/>
    </w:p>
    <w:p w:rsidR="00442749" w:rsidRDefault="00442749" w:rsidP="00442749">
      <w:pPr>
        <w:spacing w:after="0"/>
      </w:pPr>
      <w:r>
        <w:t>Din videre proces med informationsindsamling vil i høj grad afhænge af, hvilket emneo</w:t>
      </w:r>
      <w:r>
        <w:t>m</w:t>
      </w:r>
      <w:r>
        <w:t>råde du har valgt, og hvilke fag din opgave bygger på. Hvis du vælger at skrive en ren teoretisk o</w:t>
      </w:r>
      <w:r>
        <w:t>p</w:t>
      </w:r>
      <w:r>
        <w:t xml:space="preserve">gave, skal du på biblioteket mere end en gang og søge systematisk på internettet. </w:t>
      </w:r>
    </w:p>
    <w:p w:rsidR="00442749" w:rsidRDefault="00442749" w:rsidP="00442749">
      <w:pPr>
        <w:spacing w:after="0"/>
      </w:pPr>
      <w:bookmarkStart w:id="7" w:name="_GoBack"/>
      <w:bookmarkEnd w:id="7"/>
    </w:p>
    <w:p w:rsidR="00442749" w:rsidRDefault="00442749" w:rsidP="00442749">
      <w:pPr>
        <w:spacing w:after="0"/>
      </w:pPr>
      <w:r>
        <w:t>Hvis du fx skriver om en vir</w:t>
      </w:r>
      <w:r>
        <w:t>k</w:t>
      </w:r>
      <w:r>
        <w:t xml:space="preserve">somhed, vil din opgave i højere grad bygge på </w:t>
      </w:r>
      <w:proofErr w:type="spellStart"/>
      <w:r>
        <w:t>field</w:t>
      </w:r>
      <w:proofErr w:type="spellEnd"/>
      <w:r>
        <w:t xml:space="preserve"> research, og du skal nøje planlægge info</w:t>
      </w:r>
      <w:r>
        <w:t>r</w:t>
      </w:r>
      <w:r>
        <w:t>mationsindsamlingen.</w:t>
      </w:r>
    </w:p>
    <w:p w:rsidR="00442749" w:rsidRDefault="00442749" w:rsidP="00442749">
      <w:pPr>
        <w:pStyle w:val="Overskrift2"/>
        <w:spacing w:before="0" w:after="0"/>
      </w:pPr>
    </w:p>
    <w:p w:rsidR="00442749" w:rsidRDefault="00442749" w:rsidP="00442749">
      <w:pPr>
        <w:pStyle w:val="Overskrift2"/>
        <w:spacing w:before="0" w:after="0"/>
      </w:pPr>
      <w:r>
        <w:br w:type="page"/>
      </w:r>
      <w:r w:rsidRPr="00EC122E">
        <w:lastRenderedPageBreak/>
        <w:t>OPSTART DIN TIDSPLAN FOR SRP</w:t>
      </w:r>
    </w:p>
    <w:p w:rsidR="00442749" w:rsidRPr="00EC122E" w:rsidRDefault="00442749" w:rsidP="00442749"/>
    <w:p w:rsidR="00442749" w:rsidRDefault="00442749" w:rsidP="00442749">
      <w:pPr>
        <w:numPr>
          <w:ilvl w:val="0"/>
          <w:numId w:val="3"/>
        </w:num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 w:line="312" w:lineRule="auto"/>
      </w:pPr>
      <w:r>
        <w:t xml:space="preserve">Check først tidsplanen for SRP i det udleverede elevhæfte vedr. studieretningsprojektet. </w:t>
      </w:r>
    </w:p>
    <w:p w:rsidR="00442749" w:rsidRDefault="00442749" w:rsidP="00442749">
      <w:pPr>
        <w:numPr>
          <w:ilvl w:val="0"/>
          <w:numId w:val="3"/>
        </w:num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 w:line="312" w:lineRule="auto"/>
      </w:pPr>
      <w:r>
        <w:t xml:space="preserve">Udarbejd derefter en foreløbig tidsplan for dit studieretningsprojekt. </w:t>
      </w:r>
    </w:p>
    <w:p w:rsidR="00442749" w:rsidRDefault="00442749" w:rsidP="00442749">
      <w:pPr>
        <w:numPr>
          <w:ilvl w:val="0"/>
          <w:numId w:val="2"/>
        </w:numPr>
        <w:tabs>
          <w:tab w:val="left" w:pos="284"/>
        </w:tabs>
        <w:spacing w:after="0" w:line="312" w:lineRule="auto"/>
        <w:ind w:left="284" w:hanging="284"/>
      </w:pPr>
      <w:r>
        <w:t>Udarbejd en grovskitse for strukturen i dit studieretningsprojekt, som du løbende tilretter i processen.</w:t>
      </w:r>
    </w:p>
    <w:p w:rsidR="00442749" w:rsidRDefault="00442749" w:rsidP="00442749">
      <w:pPr>
        <w:numPr>
          <w:ilvl w:val="0"/>
          <w:numId w:val="2"/>
        </w:numPr>
        <w:spacing w:after="0" w:line="312" w:lineRule="auto"/>
        <w:ind w:left="284" w:hanging="284"/>
      </w:pPr>
      <w:r>
        <w:t>Dan evt. grupper på 2-3 elever, der har valgt områder, der er beslægtede, og/eller som har valgt samme fagkombination. Eller find klassekammerater, der vil være gode sparringspar</w:t>
      </w:r>
      <w:r>
        <w:t>t</w:t>
      </w:r>
      <w:r>
        <w:t>nere.</w:t>
      </w:r>
    </w:p>
    <w:p w:rsidR="00442749" w:rsidRDefault="00442749" w:rsidP="00442749">
      <w:pPr>
        <w:tabs>
          <w:tab w:val="num" w:pos="284"/>
        </w:tabs>
        <w:spacing w:after="0" w:line="312" w:lineRule="auto"/>
        <w:ind w:left="284" w:hanging="284"/>
      </w:pPr>
      <w:r>
        <w:t>5.</w:t>
      </w:r>
      <w:r>
        <w:tab/>
        <w:t>Præsentér jeres tidsplan og grovskitse for hinanden. Giv hinanden fee</w:t>
      </w:r>
      <w:r>
        <w:t>d</w:t>
      </w:r>
      <w:r>
        <w:t>back.</w:t>
      </w:r>
    </w:p>
    <w:p w:rsidR="00442749" w:rsidRDefault="00442749" w:rsidP="00442749">
      <w:p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/>
      </w:pPr>
    </w:p>
    <w:p w:rsidR="00442749" w:rsidRPr="00C9202C" w:rsidRDefault="00442749" w:rsidP="00442749">
      <w:pPr>
        <w:tabs>
          <w:tab w:val="left" w:pos="-850"/>
          <w:tab w:val="left" w:pos="0"/>
          <w:tab w:val="left" w:pos="851"/>
          <w:tab w:val="left" w:pos="1700"/>
          <w:tab w:val="left" w:pos="2550"/>
          <w:tab w:val="left" w:pos="3401"/>
          <w:tab w:val="left" w:pos="4250"/>
          <w:tab w:val="left" w:pos="5100"/>
          <w:tab w:val="left" w:pos="5951"/>
          <w:tab w:val="left" w:pos="6800"/>
          <w:tab w:val="left" w:pos="7650"/>
          <w:tab w:val="left" w:pos="8501"/>
          <w:tab w:val="left" w:pos="8640"/>
        </w:tabs>
        <w:spacing w:after="0"/>
      </w:pPr>
      <w:r>
        <w:t>Du vil løbende skulle revidere tidsplan og struktur, efterhånden som du kommer mere ind i emnet og fx får kontakt til en virksomhed/får indsamlet ny viden.</w:t>
      </w:r>
    </w:p>
    <w:p w:rsidR="00442749" w:rsidRDefault="00442749" w:rsidP="00442749">
      <w:pPr>
        <w:tabs>
          <w:tab w:val="left" w:pos="284"/>
        </w:tabs>
        <w:spacing w:after="0"/>
      </w:pPr>
    </w:p>
    <w:p w:rsidR="00442749" w:rsidRDefault="00442749" w:rsidP="00442749">
      <w:pPr>
        <w:tabs>
          <w:tab w:val="left" w:pos="284"/>
        </w:tabs>
        <w:spacing w:after="0"/>
      </w:pPr>
      <w:r>
        <w:t>Gem tidsplanen og din grovskitse i din studieretningsmappe på din PC/USB.</w:t>
      </w:r>
    </w:p>
    <w:p w:rsidR="00082F9E" w:rsidRDefault="00082F9E"/>
    <w:sectPr w:rsidR="00082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683F"/>
    <w:multiLevelType w:val="hybridMultilevel"/>
    <w:tmpl w:val="D63AF00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5B502B"/>
    <w:multiLevelType w:val="hybridMultilevel"/>
    <w:tmpl w:val="B8A881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E1258"/>
    <w:multiLevelType w:val="hybridMultilevel"/>
    <w:tmpl w:val="40B60DC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FA65D4"/>
    <w:multiLevelType w:val="hybridMultilevel"/>
    <w:tmpl w:val="85C8E11A"/>
    <w:lvl w:ilvl="0" w:tplc="3A809C7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49"/>
    <w:rsid w:val="00082F9E"/>
    <w:rsid w:val="004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4F57-2685-427A-BFE6-EDA2F0A7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49"/>
    <w:pPr>
      <w:spacing w:after="100" w:line="240" w:lineRule="auto"/>
    </w:pPr>
    <w:rPr>
      <w:rFonts w:ascii="Franklin Gothic Book" w:eastAsia="Times New Roman" w:hAnsi="Franklin Gothic Book" w:cs="Times New Roman"/>
      <w:sz w:val="24"/>
      <w:szCs w:val="20"/>
      <w:lang w:eastAsia="da-DK"/>
    </w:rPr>
  </w:style>
  <w:style w:type="paragraph" w:styleId="Overskrift2">
    <w:name w:val="heading 2"/>
    <w:aliases w:val="Overskrift 2_øvelse"/>
    <w:basedOn w:val="Normal"/>
    <w:next w:val="Normal"/>
    <w:link w:val="Overskrift2Tegn"/>
    <w:qFormat/>
    <w:rsid w:val="00442749"/>
    <w:pPr>
      <w:keepNext/>
      <w:keepLines/>
      <w:spacing w:before="440" w:after="120"/>
      <w:outlineLvl w:val="1"/>
    </w:pPr>
    <w:rPr>
      <w:b/>
      <w:caps/>
      <w:spacing w:val="10"/>
      <w:kern w:val="20"/>
      <w:sz w:val="28"/>
    </w:rPr>
  </w:style>
  <w:style w:type="paragraph" w:styleId="Overskrift3">
    <w:name w:val="heading 3"/>
    <w:basedOn w:val="Normal"/>
    <w:next w:val="Normal"/>
    <w:link w:val="Overskrift3Tegn"/>
    <w:qFormat/>
    <w:rsid w:val="004427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aliases w:val="Overskrift 2_øvelse Tegn"/>
    <w:basedOn w:val="Standardskrifttypeiafsnit"/>
    <w:link w:val="Overskrift2"/>
    <w:rsid w:val="00442749"/>
    <w:rPr>
      <w:rFonts w:ascii="Franklin Gothic Book" w:eastAsia="Times New Roman" w:hAnsi="Franklin Gothic Book" w:cs="Times New Roman"/>
      <w:b/>
      <w:caps/>
      <w:spacing w:val="10"/>
      <w:kern w:val="20"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42749"/>
    <w:rPr>
      <w:rFonts w:ascii="Arial" w:eastAsia="Times New Roman" w:hAnsi="Arial" w:cs="Arial"/>
      <w:b/>
      <w:bCs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2066</Characters>
  <Application>Microsoft Office Word</Application>
  <DocSecurity>0</DocSecurity>
  <Lines>17</Lines>
  <Paragraphs>4</Paragraphs>
  <ScaleCrop>false</ScaleCrop>
  <Company>WIN7ENT64SP1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Brunvold</dc:creator>
  <cp:keywords/>
  <dc:description/>
  <cp:lastModifiedBy>Mikkel Brunvold</cp:lastModifiedBy>
  <cp:revision>1</cp:revision>
  <dcterms:created xsi:type="dcterms:W3CDTF">2015-10-20T06:49:00Z</dcterms:created>
  <dcterms:modified xsi:type="dcterms:W3CDTF">2015-10-20T06:50:00Z</dcterms:modified>
</cp:coreProperties>
</file>