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ED" w:rsidRDefault="000D2D16" w:rsidP="003730ED">
      <w:pPr>
        <w:pStyle w:val="Overskrift1"/>
        <w:jc w:val="center"/>
        <w:rPr>
          <w:rStyle w:val="Overskrift1Tegn"/>
          <w:sz w:val="36"/>
          <w:szCs w:val="36"/>
        </w:rPr>
      </w:pPr>
      <w:r>
        <w:rPr>
          <w:rStyle w:val="Overskrift1Tegn"/>
          <w:sz w:val="36"/>
          <w:szCs w:val="36"/>
        </w:rPr>
        <w:t>Udarbejdelse af plakat/poster</w:t>
      </w:r>
    </w:p>
    <w:p w:rsidR="003730ED" w:rsidRDefault="006A4A90" w:rsidP="003730ED">
      <w:pPr>
        <w:pStyle w:val="Overskrift1"/>
        <w:jc w:val="center"/>
        <w:rPr>
          <w:rStyle w:val="Overskrift1Tegn"/>
          <w:sz w:val="36"/>
          <w:szCs w:val="36"/>
        </w:rPr>
      </w:pPr>
      <w:bookmarkStart w:id="0" w:name="_Toc465028496"/>
      <w:bookmarkStart w:id="1" w:name="_Toc465028569"/>
      <w:r>
        <w:rPr>
          <w:rFonts w:ascii="DIN Next" w:hAnsi="DIN Next"/>
          <w:noProof/>
          <w:color w:val="1D3234"/>
          <w:lang w:eastAsia="da-DK"/>
        </w:rPr>
        <w:drawing>
          <wp:anchor distT="0" distB="0" distL="114300" distR="114300" simplePos="0" relativeHeight="251672576" behindDoc="0" locked="0" layoutInCell="1" allowOverlap="1" wp14:anchorId="7B8DC7A6" wp14:editId="09312E82">
            <wp:simplePos x="0" y="0"/>
            <wp:positionH relativeFrom="column">
              <wp:posOffset>2127250</wp:posOffset>
            </wp:positionH>
            <wp:positionV relativeFrom="paragraph">
              <wp:posOffset>1313180</wp:posOffset>
            </wp:positionV>
            <wp:extent cx="1393031" cy="619125"/>
            <wp:effectExtent l="0" t="0" r="0" b="0"/>
            <wp:wrapNone/>
            <wp:docPr id="14" name="Billede 14" descr="http://www.statistikbanken.dk/0_1/Query/Chart/Default.aspx?pxfile=/statbank5a/temp/201610251351179432179KONJ2Y.px&amp;type=Line&amp;width=&amp;height=&amp;showLegend=&amp;showtitle=&amp;fontsize=14&amp;sort=&amp;autopivot=false&amp;rev=47108,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tistikbanken.dk/0_1/Query/Chart/Default.aspx?pxfile=/statbank5a/temp/201610251351179432179KONJ2Y.px&amp;type=Line&amp;width=&amp;height=&amp;showLegend=&amp;showtitle=&amp;fontsize=14&amp;sort=&amp;autopivot=false&amp;rev=47108,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031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3D40C" wp14:editId="3E8A7766">
                <wp:simplePos x="0" y="0"/>
                <wp:positionH relativeFrom="column">
                  <wp:posOffset>2063750</wp:posOffset>
                </wp:positionH>
                <wp:positionV relativeFrom="paragraph">
                  <wp:posOffset>1075055</wp:posOffset>
                </wp:positionV>
                <wp:extent cx="1962150" cy="448945"/>
                <wp:effectExtent l="0" t="0" r="0" b="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3278" w:rsidRPr="00D03278" w:rsidRDefault="00D03278" w:rsidP="00D03278">
                            <w:pPr>
                              <w:rPr>
                                <w:noProof/>
                                <w:sz w:val="10"/>
                                <w:szCs w:val="10"/>
                              </w:rPr>
                            </w:pPr>
                            <w:r w:rsidRPr="00D03278">
                              <w:rPr>
                                <w:noProof/>
                                <w:sz w:val="10"/>
                                <w:szCs w:val="10"/>
                              </w:rPr>
                              <w:t>Redegørelsen: Her kommer vi ind på …</w:t>
                            </w:r>
                            <w:r>
                              <w:rPr>
                                <w:noProof/>
                                <w:sz w:val="10"/>
                                <w:szCs w:val="10"/>
                              </w:rPr>
                              <w:t>……………………….</w:t>
                            </w:r>
                            <w:r w:rsidRPr="00D03278">
                              <w:rPr>
                                <w:noProof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23D40C" id="_x0000_t202" coordsize="21600,21600" o:spt="202" path="m,l,21600r21600,l21600,xe">
                <v:stroke joinstyle="miter"/>
                <v:path gradientshapeok="t" o:connecttype="rect"/>
              </v:shapetype>
              <v:shape id="Tekstfelt 9" o:spid="_x0000_s1026" type="#_x0000_t202" style="position:absolute;left:0;text-align:left;margin-left:162.5pt;margin-top:84.65pt;width:154.5pt;height:35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" filled="f" stroked="f">
                <v:textbox style="mso-fit-shape-to-text:t">
                  <w:txbxContent>
                    <w:p w:rsidR="00D03278" w:rsidRPr="00D03278" w:rsidRDefault="00D03278" w:rsidP="00D03278">
                      <w:pPr>
                        <w:rPr>
                          <w:noProof/>
                          <w:sz w:val="10"/>
                          <w:szCs w:val="10"/>
                        </w:rPr>
                      </w:pPr>
                      <w:r w:rsidRPr="00D03278">
                        <w:rPr>
                          <w:noProof/>
                          <w:sz w:val="10"/>
                          <w:szCs w:val="10"/>
                        </w:rPr>
                        <w:t>Redegørelsen: Her kommer vi ind på …</w:t>
                      </w:r>
                      <w:r>
                        <w:rPr>
                          <w:noProof/>
                          <w:sz w:val="10"/>
                          <w:szCs w:val="10"/>
                        </w:rPr>
                        <w:t>……………………….</w:t>
                      </w:r>
                      <w:r w:rsidRPr="00D03278">
                        <w:rPr>
                          <w:noProof/>
                          <w:sz w:val="10"/>
                          <w:szCs w:val="1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3501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79059" wp14:editId="17C9935B">
                <wp:simplePos x="0" y="0"/>
                <wp:positionH relativeFrom="column">
                  <wp:posOffset>2106295</wp:posOffset>
                </wp:positionH>
                <wp:positionV relativeFrom="paragraph">
                  <wp:posOffset>2014855</wp:posOffset>
                </wp:positionV>
                <wp:extent cx="1174115" cy="448945"/>
                <wp:effectExtent l="0" t="0" r="0" b="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501D" w:rsidRPr="00D03278" w:rsidRDefault="0093501D" w:rsidP="0093501D">
                            <w:pPr>
                              <w:rPr>
                                <w:noProof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noProof/>
                                <w:sz w:val="10"/>
                                <w:szCs w:val="10"/>
                              </w:rPr>
                              <w:t>I vores analyse, vi vi have en model af det samfundsøkonomiske kredsløb med. Vi går ind og ……….</w:t>
                            </w:r>
                            <w:r w:rsidRPr="00D03278">
                              <w:rPr>
                                <w:noProof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D79059" id="Tekstfelt 12" o:spid="_x0000_s1027" type="#_x0000_t202" style="position:absolute;left:0;text-align:left;margin-left:165.85pt;margin-top:158.65pt;width:92.45pt;height:35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" filled="f" stroked="f">
                <v:textbox style="mso-fit-shape-to-text:t">
                  <w:txbxContent>
                    <w:p w:rsidR="0093501D" w:rsidRPr="00D03278" w:rsidRDefault="0093501D" w:rsidP="0093501D">
                      <w:pPr>
                        <w:rPr>
                          <w:noProof/>
                          <w:sz w:val="10"/>
                          <w:szCs w:val="10"/>
                        </w:rPr>
                      </w:pPr>
                      <w:r>
                        <w:rPr>
                          <w:noProof/>
                          <w:sz w:val="10"/>
                          <w:szCs w:val="10"/>
                        </w:rPr>
                        <w:t>I vores analyse, vi vi have en model af det samfundsøkonomiske kredsløb med. Vi går ind og ……….</w:t>
                      </w:r>
                      <w:r w:rsidRPr="00D03278">
                        <w:rPr>
                          <w:noProof/>
                          <w:sz w:val="10"/>
                          <w:szCs w:val="1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3501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26C8A0" wp14:editId="09EB6F4E">
                <wp:simplePos x="0" y="0"/>
                <wp:positionH relativeFrom="column">
                  <wp:posOffset>3108960</wp:posOffset>
                </wp:positionH>
                <wp:positionV relativeFrom="paragraph">
                  <wp:posOffset>2602230</wp:posOffset>
                </wp:positionV>
                <wp:extent cx="1174115" cy="448945"/>
                <wp:effectExtent l="0" t="0" r="0" b="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501D" w:rsidRDefault="0093501D" w:rsidP="0093501D">
                            <w:pPr>
                              <w:rPr>
                                <w:noProof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noProof/>
                                <w:sz w:val="10"/>
                                <w:szCs w:val="10"/>
                              </w:rPr>
                              <w:t>Til slut i vores vurdering</w:t>
                            </w:r>
                          </w:p>
                          <w:p w:rsidR="0093501D" w:rsidRPr="00D03278" w:rsidRDefault="0093501D" w:rsidP="0093501D">
                            <w:pPr>
                              <w:rPr>
                                <w:noProof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noProof/>
                                <w:sz w:val="10"/>
                                <w:szCs w:val="10"/>
                              </w:rPr>
                              <w:t>Vælger vi at bruge 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26C8A0" id="Tekstfelt 13" o:spid="_x0000_s1028" type="#_x0000_t202" style="position:absolute;left:0;text-align:left;margin-left:244.8pt;margin-top:204.9pt;width:92.45pt;height:35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" filled="f" stroked="f">
                <v:textbox style="mso-fit-shape-to-text:t">
                  <w:txbxContent>
                    <w:p w:rsidR="0093501D" w:rsidRDefault="0093501D" w:rsidP="0093501D">
                      <w:pPr>
                        <w:rPr>
                          <w:noProof/>
                          <w:sz w:val="10"/>
                          <w:szCs w:val="10"/>
                        </w:rPr>
                      </w:pPr>
                      <w:r>
                        <w:rPr>
                          <w:noProof/>
                          <w:sz w:val="10"/>
                          <w:szCs w:val="10"/>
                        </w:rPr>
                        <w:t>Til slut i vores vurdering</w:t>
                      </w:r>
                    </w:p>
                    <w:p w:rsidR="0093501D" w:rsidRPr="00D03278" w:rsidRDefault="0093501D" w:rsidP="0093501D">
                      <w:pPr>
                        <w:rPr>
                          <w:noProof/>
                          <w:sz w:val="10"/>
                          <w:szCs w:val="10"/>
                        </w:rPr>
                      </w:pPr>
                      <w:r>
                        <w:rPr>
                          <w:noProof/>
                          <w:sz w:val="10"/>
                          <w:szCs w:val="10"/>
                        </w:rPr>
                        <w:t>Vælger vi at bruge ……</w:t>
                      </w:r>
                    </w:p>
                  </w:txbxContent>
                </v:textbox>
              </v:shape>
            </w:pict>
          </mc:Fallback>
        </mc:AlternateContent>
      </w:r>
      <w:r w:rsidR="0093501D">
        <w:rPr>
          <w:noProof/>
          <w:lang w:eastAsia="da-DK"/>
        </w:rPr>
        <w:drawing>
          <wp:anchor distT="0" distB="0" distL="114300" distR="114300" simplePos="0" relativeHeight="251667456" behindDoc="0" locked="0" layoutInCell="1" allowOverlap="1" wp14:anchorId="5945C5B8" wp14:editId="64BF0C4B">
            <wp:simplePos x="0" y="0"/>
            <wp:positionH relativeFrom="column">
              <wp:posOffset>3284855</wp:posOffset>
            </wp:positionH>
            <wp:positionV relativeFrom="paragraph">
              <wp:posOffset>2122982</wp:posOffset>
            </wp:positionV>
            <wp:extent cx="691123" cy="504825"/>
            <wp:effectExtent l="0" t="0" r="0" b="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23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01D">
        <w:rPr>
          <w:noProof/>
          <w:lang w:eastAsia="da-DK"/>
        </w:rPr>
        <w:drawing>
          <wp:anchor distT="0" distB="0" distL="114300" distR="114300" simplePos="0" relativeHeight="251663360" behindDoc="0" locked="0" layoutInCell="1" allowOverlap="1" wp14:anchorId="10477B08" wp14:editId="214796F5">
            <wp:simplePos x="0" y="0"/>
            <wp:positionH relativeFrom="column">
              <wp:posOffset>2129155</wp:posOffset>
            </wp:positionH>
            <wp:positionV relativeFrom="paragraph">
              <wp:posOffset>2551430</wp:posOffset>
            </wp:positionV>
            <wp:extent cx="1047750" cy="449517"/>
            <wp:effectExtent l="0" t="0" r="0" b="8255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49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278" w:rsidRPr="00D03278"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 wp14:anchorId="5276FF8F" wp14:editId="3A36E086">
            <wp:simplePos x="0" y="0"/>
            <wp:positionH relativeFrom="column">
              <wp:posOffset>3108960</wp:posOffset>
            </wp:positionH>
            <wp:positionV relativeFrom="paragraph">
              <wp:posOffset>513080</wp:posOffset>
            </wp:positionV>
            <wp:extent cx="619125" cy="619125"/>
            <wp:effectExtent l="0" t="0" r="0" b="0"/>
            <wp:wrapNone/>
            <wp:docPr id="7" name="Billede 7" descr="C:\Users\agn\AppData\Local\Microsoft\Windows\Temporary Internet Files\Content.IE5\2H9ACA2O\COLOURBOX797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\AppData\Local\Microsoft\Windows\Temporary Internet Files\Content.IE5\2H9ACA2O\COLOURBOX79707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278"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66504AC5" wp14:editId="31515C75">
            <wp:simplePos x="0" y="0"/>
            <wp:positionH relativeFrom="column">
              <wp:posOffset>2451735</wp:posOffset>
            </wp:positionH>
            <wp:positionV relativeFrom="paragraph">
              <wp:posOffset>570230</wp:posOffset>
            </wp:positionV>
            <wp:extent cx="736246" cy="438150"/>
            <wp:effectExtent l="133350" t="76200" r="83185" b="13335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mark i verden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46" cy="4381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r w:rsidR="008C3747" w:rsidRPr="008C3747">
        <w:rPr>
          <w:rStyle w:val="Overskrift1Tegn"/>
          <w:noProof/>
          <w:sz w:val="36"/>
          <w:szCs w:val="36"/>
          <w:lang w:eastAsia="da-DK"/>
        </w:rPr>
        <w:drawing>
          <wp:inline distT="0" distB="0" distL="0" distR="0" wp14:anchorId="1954B5C5" wp14:editId="61CE020F">
            <wp:extent cx="2979515" cy="3590316"/>
            <wp:effectExtent l="0" t="0" r="0" b="0"/>
            <wp:docPr id="5" name="Billede 5" descr="C:\Users\agn\AppData\Local\Microsoft\Windows\Temporary Internet Files\Content.IE5\XF4OX1YI\COLOURBOX7123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\AppData\Local\Microsoft\Windows\Temporary Internet Files\Content.IE5\XF4OX1YI\COLOURBOX71239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870" cy="359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E0A" w:rsidRDefault="003730ED" w:rsidP="003730ED">
      <w:pPr>
        <w:pStyle w:val="Overskrift1"/>
        <w:jc w:val="center"/>
        <w:rPr>
          <w:noProof/>
          <w:lang w:eastAsia="da-DK"/>
        </w:rPr>
      </w:pPr>
      <w:bookmarkStart w:id="2" w:name="_Toc465028497"/>
      <w:bookmarkStart w:id="3" w:name="_Toc465028570"/>
      <w:r w:rsidRPr="003730ED">
        <w:rPr>
          <w:rStyle w:val="Overskrift1Tegn"/>
          <w:sz w:val="36"/>
          <w:szCs w:val="36"/>
        </w:rPr>
        <w:t>Danmark i verden</w:t>
      </w:r>
      <w:bookmarkEnd w:id="2"/>
      <w:bookmarkEnd w:id="3"/>
      <w:r>
        <w:rPr>
          <w:noProof/>
          <w:lang w:eastAsia="da-DK"/>
        </w:rPr>
        <w:t xml:space="preserve"> </w:t>
      </w:r>
    </w:p>
    <w:p w:rsidR="003730ED" w:rsidRDefault="003730ED" w:rsidP="003730ED">
      <w:pPr>
        <w:rPr>
          <w:lang w:eastAsia="da-DK"/>
        </w:rPr>
      </w:pPr>
    </w:p>
    <w:p w:rsidR="000D2D16" w:rsidRDefault="000D2D16" w:rsidP="000D2D16">
      <w:pPr>
        <w:pStyle w:val="Overskrift1"/>
        <w:rPr>
          <w:lang w:eastAsia="da-DK"/>
        </w:rPr>
      </w:pPr>
      <w:r>
        <w:rPr>
          <w:lang w:eastAsia="da-DK"/>
        </w:rPr>
        <w:t xml:space="preserve">Formål </w:t>
      </w:r>
    </w:p>
    <w:p w:rsidR="000D2D16" w:rsidRPr="00516F5C" w:rsidRDefault="00670CF7" w:rsidP="007B75B5">
      <w:pPr>
        <w:spacing w:line="360" w:lineRule="auto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lastRenderedPageBreak/>
        <w:t xml:space="preserve">Torsdag d. 15/12 </w:t>
      </w:r>
      <w:r w:rsidR="000D2D16" w:rsidRPr="00516F5C">
        <w:rPr>
          <w:sz w:val="24"/>
          <w:szCs w:val="24"/>
          <w:lang w:eastAsia="da-DK"/>
        </w:rPr>
        <w:t>skal I udover at skrive videre på jeres</w:t>
      </w:r>
      <w:r w:rsidR="000D2D16" w:rsidRPr="00DD2B32">
        <w:rPr>
          <w:sz w:val="24"/>
          <w:szCs w:val="24"/>
          <w:lang w:eastAsia="da-DK"/>
        </w:rPr>
        <w:t xml:space="preserve"> </w:t>
      </w:r>
      <w:r w:rsidR="001C56BD" w:rsidRPr="00DD2B32">
        <w:rPr>
          <w:sz w:val="24"/>
          <w:szCs w:val="24"/>
          <w:lang w:eastAsia="da-DK"/>
        </w:rPr>
        <w:t xml:space="preserve">samfundsfaglige </w:t>
      </w:r>
      <w:r w:rsidR="000D2D16" w:rsidRPr="00516F5C">
        <w:rPr>
          <w:sz w:val="24"/>
          <w:szCs w:val="24"/>
          <w:lang w:eastAsia="da-DK"/>
        </w:rPr>
        <w:t>synops</w:t>
      </w:r>
      <w:r w:rsidR="00811FD8" w:rsidRPr="00516F5C">
        <w:rPr>
          <w:sz w:val="24"/>
          <w:szCs w:val="24"/>
          <w:lang w:eastAsia="da-DK"/>
        </w:rPr>
        <w:t>is</w:t>
      </w:r>
      <w:r w:rsidR="000D2D16" w:rsidRPr="00516F5C">
        <w:rPr>
          <w:sz w:val="24"/>
          <w:szCs w:val="24"/>
          <w:lang w:eastAsia="da-DK"/>
        </w:rPr>
        <w:t>, også i gruppen lave en plakat</w:t>
      </w:r>
      <w:r w:rsidR="007B75B5">
        <w:rPr>
          <w:sz w:val="24"/>
          <w:szCs w:val="24"/>
          <w:lang w:eastAsia="da-DK"/>
        </w:rPr>
        <w:t xml:space="preserve">. </w:t>
      </w:r>
      <w:r w:rsidR="000D2D16" w:rsidRPr="00516F5C">
        <w:rPr>
          <w:sz w:val="24"/>
          <w:szCs w:val="24"/>
          <w:lang w:eastAsia="da-DK"/>
        </w:rPr>
        <w:t xml:space="preserve"> </w:t>
      </w:r>
    </w:p>
    <w:p w:rsidR="000D2D16" w:rsidRDefault="000D2D16" w:rsidP="007B75B5">
      <w:pPr>
        <w:spacing w:line="360" w:lineRule="auto"/>
        <w:jc w:val="both"/>
        <w:rPr>
          <w:sz w:val="24"/>
          <w:szCs w:val="24"/>
          <w:lang w:eastAsia="da-DK"/>
        </w:rPr>
      </w:pPr>
      <w:r w:rsidRPr="00516F5C">
        <w:rPr>
          <w:sz w:val="24"/>
          <w:szCs w:val="24"/>
          <w:lang w:eastAsia="da-DK"/>
        </w:rPr>
        <w:t xml:space="preserve">Formålet med denne plakat er, at </w:t>
      </w:r>
      <w:r w:rsidR="00670CF7">
        <w:rPr>
          <w:sz w:val="24"/>
          <w:szCs w:val="24"/>
          <w:lang w:eastAsia="da-DK"/>
        </w:rPr>
        <w:t xml:space="preserve">din </w:t>
      </w:r>
      <w:r w:rsidRPr="00516F5C">
        <w:rPr>
          <w:sz w:val="24"/>
          <w:szCs w:val="24"/>
          <w:lang w:eastAsia="da-DK"/>
        </w:rPr>
        <w:t xml:space="preserve">gruppe i 7. og 8. lektion </w:t>
      </w:r>
      <w:r w:rsidR="00670CF7">
        <w:rPr>
          <w:sz w:val="24"/>
          <w:szCs w:val="24"/>
          <w:lang w:eastAsia="da-DK"/>
        </w:rPr>
        <w:t xml:space="preserve">kan </w:t>
      </w:r>
      <w:r w:rsidRPr="00516F5C">
        <w:rPr>
          <w:sz w:val="24"/>
          <w:szCs w:val="24"/>
          <w:lang w:eastAsia="da-DK"/>
        </w:rPr>
        <w:t>mødes med</w:t>
      </w:r>
      <w:r w:rsidR="009C3EDC">
        <w:rPr>
          <w:sz w:val="24"/>
          <w:szCs w:val="24"/>
          <w:lang w:eastAsia="da-DK"/>
        </w:rPr>
        <w:t xml:space="preserve"> en underviser og </w:t>
      </w:r>
      <w:r w:rsidR="00A03F84">
        <w:rPr>
          <w:sz w:val="24"/>
          <w:szCs w:val="24"/>
          <w:lang w:eastAsia="da-DK"/>
        </w:rPr>
        <w:t xml:space="preserve">6-7 </w:t>
      </w:r>
      <w:r w:rsidRPr="00516F5C">
        <w:rPr>
          <w:sz w:val="24"/>
          <w:szCs w:val="24"/>
          <w:lang w:eastAsia="da-DK"/>
        </w:rPr>
        <w:t xml:space="preserve">grupper fra andre klasser til en kort – og forhåbentlig hyggelig - erfaringsudveksling. </w:t>
      </w:r>
    </w:p>
    <w:p w:rsidR="00406969" w:rsidRDefault="00406969" w:rsidP="007B75B5">
      <w:pPr>
        <w:spacing w:line="360" w:lineRule="auto"/>
        <w:jc w:val="both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Over</w:t>
      </w:r>
      <w:r w:rsidR="00F803AA">
        <w:rPr>
          <w:sz w:val="24"/>
          <w:szCs w:val="24"/>
          <w:lang w:eastAsia="da-DK"/>
        </w:rPr>
        <w:t xml:space="preserve">sigten over, hvem der skal være </w:t>
      </w:r>
      <w:r>
        <w:rPr>
          <w:sz w:val="24"/>
          <w:szCs w:val="24"/>
          <w:lang w:eastAsia="da-DK"/>
        </w:rPr>
        <w:t>hvor</w:t>
      </w:r>
      <w:r w:rsidR="00F803AA">
        <w:rPr>
          <w:sz w:val="24"/>
          <w:szCs w:val="24"/>
          <w:lang w:eastAsia="da-DK"/>
        </w:rPr>
        <w:t>,</w:t>
      </w:r>
      <w:r>
        <w:rPr>
          <w:sz w:val="24"/>
          <w:szCs w:val="24"/>
          <w:lang w:eastAsia="da-DK"/>
        </w:rPr>
        <w:t xml:space="preserve"> kan findes </w:t>
      </w:r>
      <w:hyperlink r:id="rId13" w:history="1">
        <w:r w:rsidRPr="00406969">
          <w:rPr>
            <w:rStyle w:val="Hyperlink"/>
            <w:sz w:val="24"/>
            <w:szCs w:val="24"/>
            <w:lang w:eastAsia="da-DK"/>
          </w:rPr>
          <w:t>her.</w:t>
        </w:r>
      </w:hyperlink>
      <w:bookmarkStart w:id="4" w:name="_GoBack"/>
      <w:bookmarkEnd w:id="4"/>
      <w:r>
        <w:rPr>
          <w:sz w:val="24"/>
          <w:szCs w:val="24"/>
          <w:lang w:eastAsia="da-DK"/>
        </w:rPr>
        <w:t xml:space="preserve"> </w:t>
      </w:r>
    </w:p>
    <w:p w:rsidR="00670CF7" w:rsidRDefault="00670CF7" w:rsidP="007B75B5">
      <w:pPr>
        <w:spacing w:line="360" w:lineRule="auto"/>
        <w:jc w:val="both"/>
        <w:rPr>
          <w:sz w:val="24"/>
          <w:szCs w:val="24"/>
          <w:lang w:eastAsia="da-DK"/>
        </w:rPr>
      </w:pPr>
      <w:r w:rsidRPr="007B75B5">
        <w:rPr>
          <w:sz w:val="24"/>
          <w:szCs w:val="24"/>
          <w:lang w:eastAsia="da-DK"/>
        </w:rPr>
        <w:t>Erfaringsudveksling</w:t>
      </w:r>
      <w:r w:rsidR="00A421FF" w:rsidRPr="007B75B5">
        <w:rPr>
          <w:sz w:val="24"/>
          <w:szCs w:val="24"/>
          <w:lang w:eastAsia="da-DK"/>
        </w:rPr>
        <w:t>en</w:t>
      </w:r>
      <w:r w:rsidRPr="007B75B5">
        <w:rPr>
          <w:sz w:val="24"/>
          <w:szCs w:val="24"/>
          <w:lang w:eastAsia="da-DK"/>
        </w:rPr>
        <w:t xml:space="preserve"> skal gerne kunne give ideer til, hvad I evt. vil </w:t>
      </w:r>
      <w:r w:rsidRPr="00DD2B32">
        <w:rPr>
          <w:sz w:val="24"/>
          <w:szCs w:val="24"/>
          <w:lang w:eastAsia="da-DK"/>
        </w:rPr>
        <w:t xml:space="preserve">nå at </w:t>
      </w:r>
      <w:r w:rsidRPr="007B75B5">
        <w:rPr>
          <w:sz w:val="24"/>
          <w:szCs w:val="24"/>
          <w:lang w:eastAsia="da-DK"/>
        </w:rPr>
        <w:t xml:space="preserve">have med i synopsen eller i den efterfølgende mundtlige fremlæggelse. Samtidig kan </w:t>
      </w:r>
      <w:proofErr w:type="spellStart"/>
      <w:r w:rsidRPr="007B75B5">
        <w:rPr>
          <w:sz w:val="24"/>
          <w:szCs w:val="24"/>
          <w:lang w:eastAsia="da-DK"/>
        </w:rPr>
        <w:t>erfarings</w:t>
      </w:r>
      <w:r w:rsidR="00DD2B32">
        <w:rPr>
          <w:sz w:val="24"/>
          <w:szCs w:val="24"/>
          <w:lang w:eastAsia="da-DK"/>
        </w:rPr>
        <w:t>-</w:t>
      </w:r>
      <w:r w:rsidRPr="007B75B5">
        <w:rPr>
          <w:sz w:val="24"/>
          <w:szCs w:val="24"/>
          <w:lang w:eastAsia="da-DK"/>
        </w:rPr>
        <w:t>udvekslingen</w:t>
      </w:r>
      <w:proofErr w:type="spellEnd"/>
      <w:r w:rsidRPr="007B75B5">
        <w:rPr>
          <w:sz w:val="24"/>
          <w:szCs w:val="24"/>
          <w:lang w:eastAsia="da-DK"/>
        </w:rPr>
        <w:t xml:space="preserve"> måske bekræfte jer i, at I allerede er på rette vej med besvarelse</w:t>
      </w:r>
      <w:r w:rsidRPr="00DD2B32">
        <w:rPr>
          <w:sz w:val="24"/>
          <w:szCs w:val="24"/>
          <w:lang w:eastAsia="da-DK"/>
        </w:rPr>
        <w:t xml:space="preserve">n </w:t>
      </w:r>
      <w:r w:rsidRPr="007B75B5">
        <w:rPr>
          <w:sz w:val="24"/>
          <w:szCs w:val="24"/>
          <w:lang w:eastAsia="da-DK"/>
        </w:rPr>
        <w:t xml:space="preserve">af opgaveformuleringen eller måske lige minde jer om noget, som I har glemt at få med. </w:t>
      </w:r>
    </w:p>
    <w:p w:rsidR="00670CF7" w:rsidRDefault="000A7AB5" w:rsidP="007B75B5">
      <w:pPr>
        <w:spacing w:line="360" w:lineRule="auto"/>
        <w:jc w:val="both"/>
        <w:rPr>
          <w:sz w:val="24"/>
          <w:szCs w:val="24"/>
          <w:lang w:eastAsia="da-DK"/>
        </w:rPr>
      </w:pPr>
      <w:r w:rsidRPr="000A7AB5">
        <w:rPr>
          <w:sz w:val="24"/>
          <w:szCs w:val="24"/>
          <w:lang w:eastAsia="da-DK"/>
        </w:rPr>
        <w:t xml:space="preserve">Erfaringsudvekslingen giver også mulighed for at stille spørgsmål til </w:t>
      </w:r>
      <w:r>
        <w:rPr>
          <w:sz w:val="24"/>
          <w:szCs w:val="24"/>
          <w:lang w:eastAsia="da-DK"/>
        </w:rPr>
        <w:t>de andre grupper</w:t>
      </w:r>
      <w:r w:rsidR="00406969">
        <w:rPr>
          <w:sz w:val="24"/>
          <w:szCs w:val="24"/>
          <w:lang w:eastAsia="da-DK"/>
        </w:rPr>
        <w:t xml:space="preserve">, </w:t>
      </w:r>
      <w:r>
        <w:rPr>
          <w:sz w:val="24"/>
          <w:szCs w:val="24"/>
          <w:lang w:eastAsia="da-DK"/>
        </w:rPr>
        <w:t>hvis I fx er tvivl</w:t>
      </w:r>
      <w:r w:rsidR="007B75B5">
        <w:rPr>
          <w:sz w:val="24"/>
          <w:szCs w:val="24"/>
          <w:lang w:eastAsia="da-DK"/>
        </w:rPr>
        <w:t>,</w:t>
      </w:r>
      <w:r>
        <w:rPr>
          <w:sz w:val="24"/>
          <w:szCs w:val="24"/>
          <w:lang w:eastAsia="da-DK"/>
        </w:rPr>
        <w:t xml:space="preserve"> om I har forstået noget rigtigt, om noget er godt at tage med i synopsen eller undlade, om en tabel </w:t>
      </w:r>
      <w:r w:rsidRPr="00DD2B32">
        <w:rPr>
          <w:sz w:val="24"/>
          <w:szCs w:val="24"/>
          <w:lang w:eastAsia="da-DK"/>
        </w:rPr>
        <w:t xml:space="preserve">eller anden type grafik </w:t>
      </w:r>
      <w:r>
        <w:rPr>
          <w:sz w:val="24"/>
          <w:szCs w:val="24"/>
          <w:lang w:eastAsia="da-DK"/>
        </w:rPr>
        <w:t xml:space="preserve">(som I måske selv har konstrueret) er forståelig og ser ordentlig ud. </w:t>
      </w:r>
    </w:p>
    <w:p w:rsidR="00406969" w:rsidRDefault="00406969" w:rsidP="007B75B5">
      <w:pPr>
        <w:spacing w:line="360" w:lineRule="auto"/>
        <w:rPr>
          <w:sz w:val="24"/>
          <w:szCs w:val="24"/>
          <w:lang w:eastAsia="da-DK"/>
        </w:rPr>
      </w:pPr>
    </w:p>
    <w:p w:rsidR="00406969" w:rsidRDefault="00406969" w:rsidP="007B75B5">
      <w:pPr>
        <w:spacing w:line="360" w:lineRule="auto"/>
        <w:rPr>
          <w:sz w:val="24"/>
          <w:szCs w:val="24"/>
          <w:lang w:eastAsia="da-DK"/>
        </w:rPr>
      </w:pPr>
    </w:p>
    <w:p w:rsidR="00822E08" w:rsidRPr="008C12A0" w:rsidRDefault="000D2D16" w:rsidP="007B75B5">
      <w:pPr>
        <w:pStyle w:val="Overskrift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Indhold </w:t>
      </w:r>
      <w:r w:rsidR="00670CF7">
        <w:rPr>
          <w:sz w:val="24"/>
          <w:szCs w:val="24"/>
        </w:rPr>
        <w:t>og præsentation</w:t>
      </w:r>
    </w:p>
    <w:p w:rsidR="00670CF7" w:rsidRDefault="00670CF7" w:rsidP="007B75B5">
      <w:pPr>
        <w:spacing w:line="360" w:lineRule="auto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På plakaten skal I ved hjælp a</w:t>
      </w:r>
      <w:r w:rsidR="00A920AF">
        <w:rPr>
          <w:sz w:val="24"/>
          <w:szCs w:val="24"/>
          <w:lang w:eastAsia="da-DK"/>
        </w:rPr>
        <w:t>f tekst og grafik give indblik i</w:t>
      </w:r>
      <w:r>
        <w:rPr>
          <w:sz w:val="24"/>
          <w:szCs w:val="24"/>
          <w:lang w:eastAsia="da-DK"/>
        </w:rPr>
        <w:t xml:space="preserve">, hvordan I har grebet jeres besvarelse </w:t>
      </w:r>
      <w:r w:rsidR="00406969">
        <w:rPr>
          <w:sz w:val="24"/>
          <w:szCs w:val="24"/>
          <w:lang w:eastAsia="da-DK"/>
        </w:rPr>
        <w:t xml:space="preserve">af opgaveformuleringen </w:t>
      </w:r>
      <w:r>
        <w:rPr>
          <w:sz w:val="24"/>
          <w:szCs w:val="24"/>
          <w:lang w:eastAsia="da-DK"/>
        </w:rPr>
        <w:t xml:space="preserve">an. </w:t>
      </w:r>
    </w:p>
    <w:p w:rsidR="00670CF7" w:rsidRDefault="007B75B5" w:rsidP="007B75B5">
      <w:pPr>
        <w:spacing w:line="360" w:lineRule="auto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Ideer til, hvad I kan komme ind på:</w:t>
      </w:r>
    </w:p>
    <w:p w:rsidR="00670CF7" w:rsidRDefault="00670CF7" w:rsidP="007B75B5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Hvilke data (informationer) har I brugt – til de forskellige dele af </w:t>
      </w:r>
      <w:r w:rsidR="00406969">
        <w:rPr>
          <w:sz w:val="24"/>
          <w:szCs w:val="24"/>
          <w:lang w:eastAsia="da-DK"/>
        </w:rPr>
        <w:t>opgaveformuleringen</w:t>
      </w:r>
      <w:r w:rsidR="000A7AB5">
        <w:rPr>
          <w:sz w:val="24"/>
          <w:szCs w:val="24"/>
          <w:lang w:eastAsia="da-DK"/>
        </w:rPr>
        <w:t xml:space="preserve"> – og hvor har I fundet disse data. </w:t>
      </w:r>
    </w:p>
    <w:p w:rsidR="000A7AB5" w:rsidRDefault="000A7AB5" w:rsidP="007B75B5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Hvilke faglige begreber, modeller og metoder bruger I – og hvor i besvarelsen </w:t>
      </w:r>
      <w:r w:rsidR="007B75B5">
        <w:rPr>
          <w:sz w:val="24"/>
          <w:szCs w:val="24"/>
          <w:lang w:eastAsia="da-DK"/>
        </w:rPr>
        <w:t xml:space="preserve">I </w:t>
      </w:r>
      <w:r>
        <w:rPr>
          <w:sz w:val="24"/>
          <w:szCs w:val="24"/>
          <w:lang w:eastAsia="da-DK"/>
        </w:rPr>
        <w:t>bruger det.</w:t>
      </w:r>
      <w:r w:rsidR="007B75B5">
        <w:rPr>
          <w:sz w:val="24"/>
          <w:szCs w:val="24"/>
          <w:lang w:eastAsia="da-DK"/>
        </w:rPr>
        <w:t xml:space="preserve"> </w:t>
      </w:r>
    </w:p>
    <w:p w:rsidR="000A7AB5" w:rsidRDefault="000A7AB5" w:rsidP="007B75B5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Hvilke figurer/tabeller/illustrationer I gerne vil have med i synopsen – og hvorfor I </w:t>
      </w:r>
      <w:r w:rsidR="00406969">
        <w:rPr>
          <w:sz w:val="24"/>
          <w:szCs w:val="24"/>
          <w:lang w:eastAsia="da-DK"/>
        </w:rPr>
        <w:t xml:space="preserve">vil </w:t>
      </w:r>
      <w:r w:rsidR="007B75B5">
        <w:rPr>
          <w:sz w:val="24"/>
          <w:szCs w:val="24"/>
          <w:lang w:eastAsia="da-DK"/>
        </w:rPr>
        <w:t>have dem med.</w:t>
      </w:r>
    </w:p>
    <w:p w:rsidR="000A7AB5" w:rsidRDefault="000A7AB5" w:rsidP="007B75B5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  <w:lang w:eastAsia="da-DK"/>
        </w:rPr>
      </w:pPr>
      <w:r w:rsidRPr="000A7AB5">
        <w:rPr>
          <w:sz w:val="24"/>
          <w:szCs w:val="24"/>
          <w:lang w:eastAsia="da-DK"/>
        </w:rPr>
        <w:t>Hvilke pointer/delkonklusioner I foreløbig</w:t>
      </w:r>
      <w:r w:rsidR="007B75B5">
        <w:rPr>
          <w:sz w:val="24"/>
          <w:szCs w:val="24"/>
          <w:lang w:eastAsia="da-DK"/>
        </w:rPr>
        <w:t xml:space="preserve"> er</w:t>
      </w:r>
      <w:r w:rsidRPr="000A7AB5">
        <w:rPr>
          <w:sz w:val="24"/>
          <w:szCs w:val="24"/>
          <w:lang w:eastAsia="da-DK"/>
        </w:rPr>
        <w:t xml:space="preserve"> nået frem til.  </w:t>
      </w:r>
    </w:p>
    <w:p w:rsidR="007B75B5" w:rsidRDefault="007B75B5" w:rsidP="007B75B5">
      <w:pPr>
        <w:spacing w:line="360" w:lineRule="auto"/>
        <w:rPr>
          <w:sz w:val="24"/>
          <w:szCs w:val="24"/>
          <w:lang w:eastAsia="da-DK"/>
        </w:rPr>
      </w:pPr>
    </w:p>
    <w:p w:rsidR="004C3274" w:rsidRPr="004C3274" w:rsidRDefault="004C3274" w:rsidP="007B75B5">
      <w:pPr>
        <w:spacing w:line="360" w:lineRule="auto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Når I præsenterer plakaten, så må I max. bruge 5</w:t>
      </w:r>
      <w:r w:rsidR="007B75B5">
        <w:rPr>
          <w:sz w:val="24"/>
          <w:szCs w:val="24"/>
          <w:lang w:eastAsia="da-DK"/>
        </w:rPr>
        <w:t xml:space="preserve"> </w:t>
      </w:r>
      <w:r>
        <w:rPr>
          <w:sz w:val="24"/>
          <w:szCs w:val="24"/>
          <w:lang w:eastAsia="da-DK"/>
        </w:rPr>
        <w:t>min. på præsentation</w:t>
      </w:r>
      <w:r w:rsidR="008155E2">
        <w:rPr>
          <w:sz w:val="24"/>
          <w:szCs w:val="24"/>
          <w:lang w:eastAsia="da-DK"/>
        </w:rPr>
        <w:t>en. Herefter gives der nogle få</w:t>
      </w:r>
      <w:r>
        <w:rPr>
          <w:sz w:val="24"/>
          <w:szCs w:val="24"/>
          <w:lang w:eastAsia="da-DK"/>
        </w:rPr>
        <w:t xml:space="preserve"> minutter, hvor </w:t>
      </w:r>
      <w:r w:rsidR="007B75B5">
        <w:rPr>
          <w:sz w:val="24"/>
          <w:szCs w:val="24"/>
          <w:lang w:eastAsia="da-DK"/>
        </w:rPr>
        <w:t xml:space="preserve">underviseren og </w:t>
      </w:r>
      <w:r>
        <w:rPr>
          <w:sz w:val="24"/>
          <w:szCs w:val="24"/>
          <w:lang w:eastAsia="da-DK"/>
        </w:rPr>
        <w:t xml:space="preserve">de andre grupper </w:t>
      </w:r>
      <w:r>
        <w:rPr>
          <w:sz w:val="24"/>
          <w:szCs w:val="24"/>
          <w:lang w:eastAsia="da-DK"/>
        </w:rPr>
        <w:lastRenderedPageBreak/>
        <w:t xml:space="preserve">evt. kan stille jer opklarende spørgsmål samt komme med konstruktive kommentarer. </w:t>
      </w:r>
    </w:p>
    <w:p w:rsidR="000A7AB5" w:rsidRPr="000A7AB5" w:rsidRDefault="000A7AB5" w:rsidP="007B75B5">
      <w:pPr>
        <w:spacing w:line="360" w:lineRule="auto"/>
        <w:rPr>
          <w:sz w:val="24"/>
          <w:szCs w:val="24"/>
          <w:lang w:eastAsia="da-DK"/>
        </w:rPr>
      </w:pPr>
    </w:p>
    <w:p w:rsidR="000D2D16" w:rsidRPr="00670CF7" w:rsidRDefault="000D2D16" w:rsidP="007B75B5">
      <w:pPr>
        <w:pStyle w:val="Overskrift1"/>
        <w:spacing w:line="360" w:lineRule="auto"/>
        <w:rPr>
          <w:lang w:eastAsia="da-DK"/>
        </w:rPr>
      </w:pPr>
      <w:r w:rsidRPr="00670CF7">
        <w:rPr>
          <w:lang w:eastAsia="da-DK"/>
        </w:rPr>
        <w:t xml:space="preserve">Formalia </w:t>
      </w:r>
    </w:p>
    <w:p w:rsidR="00406969" w:rsidRDefault="00406969" w:rsidP="007B75B5">
      <w:pPr>
        <w:spacing w:line="360" w:lineRule="auto"/>
        <w:rPr>
          <w:sz w:val="24"/>
          <w:szCs w:val="24"/>
          <w:lang w:eastAsia="da-DK"/>
        </w:rPr>
      </w:pPr>
    </w:p>
    <w:p w:rsidR="00406969" w:rsidRDefault="00DE4D58" w:rsidP="007B75B5">
      <w:pPr>
        <w:spacing w:line="360" w:lineRule="auto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I skal lave</w:t>
      </w:r>
      <w:r w:rsidR="00406969">
        <w:rPr>
          <w:sz w:val="24"/>
          <w:szCs w:val="24"/>
          <w:lang w:eastAsia="da-DK"/>
        </w:rPr>
        <w:t xml:space="preserve"> plakaten elektronisk – og printe den ud på A3 – gerne i farver. </w:t>
      </w:r>
    </w:p>
    <w:p w:rsidR="00A421FF" w:rsidRDefault="00A421FF" w:rsidP="007B75B5">
      <w:pPr>
        <w:spacing w:line="360" w:lineRule="auto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Husk fra starten at indstille det dokument</w:t>
      </w:r>
      <w:r w:rsidR="007B75B5">
        <w:rPr>
          <w:sz w:val="24"/>
          <w:szCs w:val="24"/>
          <w:lang w:eastAsia="da-DK"/>
        </w:rPr>
        <w:t>,</w:t>
      </w:r>
      <w:r>
        <w:rPr>
          <w:sz w:val="24"/>
          <w:szCs w:val="24"/>
          <w:lang w:eastAsia="da-DK"/>
        </w:rPr>
        <w:t xml:space="preserve"> som I udarbejder plakaten i (Fx Word)</w:t>
      </w:r>
      <w:r w:rsidR="00B01715">
        <w:rPr>
          <w:sz w:val="24"/>
          <w:szCs w:val="24"/>
          <w:lang w:eastAsia="da-DK"/>
        </w:rPr>
        <w:t xml:space="preserve"> til A3</w:t>
      </w:r>
      <w:r>
        <w:rPr>
          <w:sz w:val="24"/>
          <w:szCs w:val="24"/>
          <w:lang w:eastAsia="da-DK"/>
        </w:rPr>
        <w:t xml:space="preserve">. </w:t>
      </w:r>
    </w:p>
    <w:p w:rsidR="00B01715" w:rsidRDefault="00A421FF" w:rsidP="007B75B5">
      <w:pPr>
        <w:spacing w:line="360" w:lineRule="auto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Hvis man arbejder i A4 og skal printe ud i A3, opstår der nogle gange layoutmæssige probl</w:t>
      </w:r>
      <w:r w:rsidR="001D6D87">
        <w:rPr>
          <w:sz w:val="24"/>
          <w:szCs w:val="24"/>
          <w:lang w:eastAsia="da-DK"/>
        </w:rPr>
        <w:t>e</w:t>
      </w:r>
      <w:r>
        <w:rPr>
          <w:sz w:val="24"/>
          <w:szCs w:val="24"/>
          <w:lang w:eastAsia="da-DK"/>
        </w:rPr>
        <w:t xml:space="preserve">mer, når der udskrives. Papirstørrelsen kan i Word indstilles under fanen: </w:t>
      </w:r>
      <w:proofErr w:type="gramStart"/>
      <w:r>
        <w:rPr>
          <w:sz w:val="24"/>
          <w:szCs w:val="24"/>
          <w:lang w:eastAsia="da-DK"/>
        </w:rPr>
        <w:t>S</w:t>
      </w:r>
      <w:r w:rsidR="00B01715">
        <w:rPr>
          <w:sz w:val="24"/>
          <w:szCs w:val="24"/>
          <w:lang w:eastAsia="da-DK"/>
        </w:rPr>
        <w:t xml:space="preserve">idelayout </w:t>
      </w:r>
      <w:r w:rsidR="00B01715" w:rsidRPr="00B01715">
        <w:rPr>
          <w:sz w:val="24"/>
          <w:szCs w:val="24"/>
          <w:lang w:eastAsia="da-DK"/>
        </w:rPr>
        <w:sym w:font="Wingdings" w:char="F0E0"/>
      </w:r>
      <w:r w:rsidR="00B01715">
        <w:rPr>
          <w:sz w:val="24"/>
          <w:szCs w:val="24"/>
          <w:lang w:eastAsia="da-DK"/>
        </w:rPr>
        <w:t xml:space="preserve"> sideopsætning</w:t>
      </w:r>
      <w:proofErr w:type="gramEnd"/>
      <w:r w:rsidR="00B01715">
        <w:rPr>
          <w:sz w:val="24"/>
          <w:szCs w:val="24"/>
          <w:lang w:eastAsia="da-DK"/>
        </w:rPr>
        <w:t xml:space="preserve"> </w:t>
      </w:r>
      <w:r w:rsidR="00B01715" w:rsidRPr="00B01715">
        <w:rPr>
          <w:sz w:val="24"/>
          <w:szCs w:val="24"/>
          <w:lang w:eastAsia="da-DK"/>
        </w:rPr>
        <w:sym w:font="Wingdings" w:char="F0E0"/>
      </w:r>
      <w:r w:rsidR="00B01715">
        <w:rPr>
          <w:sz w:val="24"/>
          <w:szCs w:val="24"/>
          <w:lang w:eastAsia="da-DK"/>
        </w:rPr>
        <w:t xml:space="preserve"> papir</w:t>
      </w:r>
      <w:r>
        <w:rPr>
          <w:sz w:val="24"/>
          <w:szCs w:val="24"/>
          <w:lang w:eastAsia="da-DK"/>
        </w:rPr>
        <w:t>.</w:t>
      </w:r>
    </w:p>
    <w:p w:rsidR="00406969" w:rsidRDefault="00406969" w:rsidP="007B75B5">
      <w:pPr>
        <w:spacing w:line="360" w:lineRule="auto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Det er indholdet af plakaten, som er vigtig, så pas på med ikke at fortabe jer i nogle små layoutmæssige detaljer. </w:t>
      </w:r>
    </w:p>
    <w:p w:rsidR="00406969" w:rsidRDefault="00406969" w:rsidP="007B75B5">
      <w:pPr>
        <w:spacing w:line="360" w:lineRule="auto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Gå gerne i gang med plakaten hurtigst mulig – og print ud i god tid (dvs. inden kl. 13), da der godt kan blive kø ved kopimaskinerne. </w:t>
      </w:r>
    </w:p>
    <w:p w:rsidR="001D6D87" w:rsidRDefault="001D6D87" w:rsidP="007B75B5">
      <w:pPr>
        <w:spacing w:line="360" w:lineRule="auto"/>
        <w:rPr>
          <w:sz w:val="24"/>
          <w:szCs w:val="24"/>
          <w:lang w:eastAsia="da-DK"/>
        </w:rPr>
      </w:pPr>
    </w:p>
    <w:p w:rsidR="001D6D87" w:rsidRDefault="001D6D87" w:rsidP="007B75B5">
      <w:pPr>
        <w:spacing w:line="360" w:lineRule="auto"/>
        <w:rPr>
          <w:sz w:val="24"/>
          <w:szCs w:val="24"/>
          <w:lang w:eastAsia="da-DK"/>
        </w:rPr>
      </w:pPr>
    </w:p>
    <w:p w:rsidR="00811FD8" w:rsidRDefault="00811FD8" w:rsidP="007B75B5">
      <w:pPr>
        <w:spacing w:line="360" w:lineRule="auto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Der må gerne efter behov skrives til på plakaten med kuglepen/tusch men undgå</w:t>
      </w:r>
      <w:r w:rsidR="00DD2B32">
        <w:rPr>
          <w:sz w:val="24"/>
          <w:szCs w:val="24"/>
          <w:lang w:eastAsia="da-DK"/>
        </w:rPr>
        <w:t>,</w:t>
      </w:r>
      <w:r>
        <w:rPr>
          <w:sz w:val="24"/>
          <w:szCs w:val="24"/>
          <w:lang w:eastAsia="da-DK"/>
        </w:rPr>
        <w:t xml:space="preserve"> at der bliver for megen klippen-</w:t>
      </w:r>
      <w:r w:rsidR="00406969">
        <w:rPr>
          <w:sz w:val="24"/>
          <w:szCs w:val="24"/>
          <w:lang w:eastAsia="da-DK"/>
        </w:rPr>
        <w:t xml:space="preserve">klisteren. </w:t>
      </w:r>
      <w:r>
        <w:rPr>
          <w:sz w:val="24"/>
          <w:szCs w:val="24"/>
          <w:lang w:eastAsia="da-DK"/>
        </w:rPr>
        <w:t xml:space="preserve"> </w:t>
      </w:r>
    </w:p>
    <w:p w:rsidR="00406969" w:rsidRDefault="007B75B5" w:rsidP="007B75B5">
      <w:pPr>
        <w:spacing w:line="360" w:lineRule="auto"/>
        <w:rPr>
          <w:sz w:val="24"/>
          <w:szCs w:val="24"/>
          <w:lang w:eastAsia="da-DK"/>
        </w:rPr>
      </w:pPr>
      <w:r>
        <w:rPr>
          <w:noProof/>
          <w:color w:val="0000FF"/>
          <w:lang w:eastAsia="da-DK"/>
        </w:rPr>
        <w:drawing>
          <wp:anchor distT="0" distB="0" distL="114300" distR="114300" simplePos="0" relativeHeight="251673600" behindDoc="1" locked="0" layoutInCell="1" allowOverlap="1" wp14:anchorId="530FB0B8" wp14:editId="1BFB563E">
            <wp:simplePos x="0" y="0"/>
            <wp:positionH relativeFrom="column">
              <wp:posOffset>4802505</wp:posOffset>
            </wp:positionH>
            <wp:positionV relativeFrom="paragraph">
              <wp:posOffset>-64135</wp:posOffset>
            </wp:positionV>
            <wp:extent cx="20288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ight>
            <wp:docPr id="2" name="irc_mi" descr="Billedresultat for skillevæ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skillevæ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969">
        <w:rPr>
          <w:sz w:val="24"/>
          <w:szCs w:val="24"/>
          <w:lang w:eastAsia="da-DK"/>
        </w:rPr>
        <w:t>Skulle der være enkelte, som har brug for saks og</w:t>
      </w:r>
      <w:r w:rsidR="00DD2B32">
        <w:rPr>
          <w:sz w:val="24"/>
          <w:szCs w:val="24"/>
          <w:lang w:eastAsia="da-DK"/>
        </w:rPr>
        <w:t xml:space="preserve"> lim, så kan det i begrænset omf</w:t>
      </w:r>
      <w:r w:rsidR="00406969">
        <w:rPr>
          <w:sz w:val="24"/>
          <w:szCs w:val="24"/>
          <w:lang w:eastAsia="da-DK"/>
        </w:rPr>
        <w:t xml:space="preserve">ang lånes i kantinen. </w:t>
      </w:r>
    </w:p>
    <w:p w:rsidR="00697871" w:rsidRDefault="00697871" w:rsidP="007B75B5">
      <w:pPr>
        <w:spacing w:line="360" w:lineRule="auto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NB: Når præsentationerne er slut, skal </w:t>
      </w:r>
      <w:r w:rsidR="00E43DCD">
        <w:rPr>
          <w:sz w:val="24"/>
          <w:szCs w:val="24"/>
          <w:lang w:eastAsia="da-DK"/>
        </w:rPr>
        <w:t xml:space="preserve">I </w:t>
      </w:r>
      <w:r>
        <w:rPr>
          <w:sz w:val="24"/>
          <w:szCs w:val="24"/>
          <w:lang w:eastAsia="da-DK"/>
        </w:rPr>
        <w:t>hænge</w:t>
      </w:r>
      <w:r w:rsidR="00E43DCD">
        <w:rPr>
          <w:sz w:val="24"/>
          <w:szCs w:val="24"/>
          <w:lang w:eastAsia="da-DK"/>
        </w:rPr>
        <w:t xml:space="preserve"> plakaterne </w:t>
      </w:r>
      <w:r>
        <w:rPr>
          <w:sz w:val="24"/>
          <w:szCs w:val="24"/>
          <w:lang w:eastAsia="da-DK"/>
        </w:rPr>
        <w:t xml:space="preserve">op på skillevæggene i kantinen. </w:t>
      </w:r>
    </w:p>
    <w:p w:rsidR="00406969" w:rsidRDefault="00406969" w:rsidP="007B75B5">
      <w:pPr>
        <w:spacing w:line="360" w:lineRule="auto"/>
        <w:rPr>
          <w:sz w:val="24"/>
          <w:szCs w:val="24"/>
          <w:lang w:eastAsia="da-DK"/>
        </w:rPr>
      </w:pPr>
    </w:p>
    <w:sectPr w:rsidR="00406969" w:rsidSect="007B75B5">
      <w:pgSz w:w="11907" w:h="16839" w:code="9"/>
      <w:pgMar w:top="425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5CE"/>
    <w:multiLevelType w:val="hybridMultilevel"/>
    <w:tmpl w:val="9A58B636"/>
    <w:lvl w:ilvl="0" w:tplc="35A42BC6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60115"/>
    <w:multiLevelType w:val="hybridMultilevel"/>
    <w:tmpl w:val="0FAEE716"/>
    <w:lvl w:ilvl="0" w:tplc="8B8E3808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C8"/>
    <w:rsid w:val="00062F3B"/>
    <w:rsid w:val="0009609E"/>
    <w:rsid w:val="00096FF3"/>
    <w:rsid w:val="000A6252"/>
    <w:rsid w:val="000A7AB5"/>
    <w:rsid w:val="000D2D16"/>
    <w:rsid w:val="001C361B"/>
    <w:rsid w:val="001C56BD"/>
    <w:rsid w:val="001D6D87"/>
    <w:rsid w:val="002E2036"/>
    <w:rsid w:val="003016A9"/>
    <w:rsid w:val="00320BB1"/>
    <w:rsid w:val="003730ED"/>
    <w:rsid w:val="00375E83"/>
    <w:rsid w:val="00395B8E"/>
    <w:rsid w:val="00406969"/>
    <w:rsid w:val="00423F68"/>
    <w:rsid w:val="00430AF0"/>
    <w:rsid w:val="004410A7"/>
    <w:rsid w:val="00464A9E"/>
    <w:rsid w:val="00466499"/>
    <w:rsid w:val="00487FC8"/>
    <w:rsid w:val="004C3274"/>
    <w:rsid w:val="00516F5C"/>
    <w:rsid w:val="0060044E"/>
    <w:rsid w:val="00664186"/>
    <w:rsid w:val="00670CF7"/>
    <w:rsid w:val="00682E55"/>
    <w:rsid w:val="0069373C"/>
    <w:rsid w:val="00697871"/>
    <w:rsid w:val="006A4A90"/>
    <w:rsid w:val="007B75B5"/>
    <w:rsid w:val="00811FD8"/>
    <w:rsid w:val="008155E2"/>
    <w:rsid w:val="00822E08"/>
    <w:rsid w:val="008529EF"/>
    <w:rsid w:val="008C12A0"/>
    <w:rsid w:val="008C3747"/>
    <w:rsid w:val="008D0B57"/>
    <w:rsid w:val="008E44B9"/>
    <w:rsid w:val="0093501D"/>
    <w:rsid w:val="009402C6"/>
    <w:rsid w:val="009A0620"/>
    <w:rsid w:val="009C3EDC"/>
    <w:rsid w:val="009D7ADE"/>
    <w:rsid w:val="00A03F84"/>
    <w:rsid w:val="00A05CB0"/>
    <w:rsid w:val="00A421FF"/>
    <w:rsid w:val="00A43127"/>
    <w:rsid w:val="00A6054E"/>
    <w:rsid w:val="00A920AF"/>
    <w:rsid w:val="00AC2696"/>
    <w:rsid w:val="00B01715"/>
    <w:rsid w:val="00B2656F"/>
    <w:rsid w:val="00D03278"/>
    <w:rsid w:val="00DB3A7A"/>
    <w:rsid w:val="00DD2B32"/>
    <w:rsid w:val="00DE4D58"/>
    <w:rsid w:val="00E12676"/>
    <w:rsid w:val="00E43DCD"/>
    <w:rsid w:val="00F00E0A"/>
    <w:rsid w:val="00F01A14"/>
    <w:rsid w:val="00F61082"/>
    <w:rsid w:val="00F8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DCE1B-317A-47C0-AC12-EC70527F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0ED"/>
  </w:style>
  <w:style w:type="paragraph" w:styleId="Overskrift1">
    <w:name w:val="heading 1"/>
    <w:basedOn w:val="Normal"/>
    <w:next w:val="Normal"/>
    <w:link w:val="Overskrift1Tegn"/>
    <w:uiPriority w:val="9"/>
    <w:qFormat/>
    <w:rsid w:val="003730ED"/>
    <w:pPr>
      <w:pBdr>
        <w:top w:val="single" w:sz="24" w:space="0" w:color="B22600" w:themeColor="accent1"/>
        <w:left w:val="single" w:sz="24" w:space="0" w:color="B22600" w:themeColor="accent1"/>
        <w:bottom w:val="single" w:sz="24" w:space="0" w:color="B22600" w:themeColor="accent1"/>
        <w:right w:val="single" w:sz="24" w:space="0" w:color="B22600" w:themeColor="accent1"/>
      </w:pBdr>
      <w:shd w:val="clear" w:color="auto" w:fill="B226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30ED"/>
    <w:pPr>
      <w:pBdr>
        <w:top w:val="single" w:sz="24" w:space="0" w:color="FFCABC" w:themeColor="accent1" w:themeTint="33"/>
        <w:left w:val="single" w:sz="24" w:space="0" w:color="FFCABC" w:themeColor="accent1" w:themeTint="33"/>
        <w:bottom w:val="single" w:sz="24" w:space="0" w:color="FFCABC" w:themeColor="accent1" w:themeTint="33"/>
        <w:right w:val="single" w:sz="24" w:space="0" w:color="FFCABC" w:themeColor="accent1" w:themeTint="33"/>
      </w:pBdr>
      <w:shd w:val="clear" w:color="auto" w:fill="FFCABC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730ED"/>
    <w:pPr>
      <w:pBdr>
        <w:top w:val="single" w:sz="6" w:space="2" w:color="B22600" w:themeColor="accent1"/>
      </w:pBdr>
      <w:spacing w:before="300" w:after="0"/>
      <w:outlineLvl w:val="2"/>
    </w:pPr>
    <w:rPr>
      <w:caps/>
      <w:color w:val="581200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730ED"/>
    <w:pPr>
      <w:pBdr>
        <w:top w:val="dotted" w:sz="6" w:space="2" w:color="B22600" w:themeColor="accent1"/>
      </w:pBdr>
      <w:spacing w:before="200" w:after="0"/>
      <w:outlineLvl w:val="3"/>
    </w:pPr>
    <w:rPr>
      <w:caps/>
      <w:color w:val="851C00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30ED"/>
    <w:pPr>
      <w:pBdr>
        <w:bottom w:val="single" w:sz="6" w:space="1" w:color="B22600" w:themeColor="accent1"/>
      </w:pBdr>
      <w:spacing w:before="200" w:after="0"/>
      <w:outlineLvl w:val="4"/>
    </w:pPr>
    <w:rPr>
      <w:caps/>
      <w:color w:val="851C00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730ED"/>
    <w:pPr>
      <w:pBdr>
        <w:bottom w:val="dotted" w:sz="6" w:space="1" w:color="B22600" w:themeColor="accent1"/>
      </w:pBdr>
      <w:spacing w:before="200" w:after="0"/>
      <w:outlineLvl w:val="5"/>
    </w:pPr>
    <w:rPr>
      <w:caps/>
      <w:color w:val="851C00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30ED"/>
    <w:pPr>
      <w:spacing w:before="200" w:after="0"/>
      <w:outlineLvl w:val="6"/>
    </w:pPr>
    <w:rPr>
      <w:caps/>
      <w:color w:val="851C00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30E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30E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730ED"/>
    <w:rPr>
      <w:caps/>
      <w:color w:val="FFFFFF" w:themeColor="background1"/>
      <w:spacing w:val="15"/>
      <w:sz w:val="22"/>
      <w:szCs w:val="22"/>
      <w:shd w:val="clear" w:color="auto" w:fill="B22600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730ED"/>
    <w:rPr>
      <w:caps/>
      <w:spacing w:val="15"/>
      <w:shd w:val="clear" w:color="auto" w:fill="FFCABC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730ED"/>
    <w:rPr>
      <w:caps/>
      <w:color w:val="581200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730ED"/>
    <w:rPr>
      <w:caps/>
      <w:color w:val="851C00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730ED"/>
    <w:rPr>
      <w:caps/>
      <w:color w:val="851C00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730ED"/>
    <w:rPr>
      <w:caps/>
      <w:color w:val="851C00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30ED"/>
    <w:rPr>
      <w:caps/>
      <w:color w:val="851C00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30E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30ED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730ED"/>
    <w:rPr>
      <w:b/>
      <w:bCs/>
      <w:color w:val="851C00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3730ED"/>
    <w:pPr>
      <w:spacing w:before="0" w:after="0"/>
    </w:pPr>
    <w:rPr>
      <w:rFonts w:asciiTheme="majorHAnsi" w:eastAsiaTheme="majorEastAsia" w:hAnsiTheme="majorHAnsi" w:cstheme="majorBidi"/>
      <w:caps/>
      <w:color w:val="B22600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730ED"/>
    <w:rPr>
      <w:rFonts w:asciiTheme="majorHAnsi" w:eastAsiaTheme="majorEastAsia" w:hAnsiTheme="majorHAnsi" w:cstheme="majorBidi"/>
      <w:caps/>
      <w:color w:val="B22600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730E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730ED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3730ED"/>
    <w:rPr>
      <w:b/>
      <w:bCs/>
    </w:rPr>
  </w:style>
  <w:style w:type="character" w:styleId="Fremhv">
    <w:name w:val="Emphasis"/>
    <w:uiPriority w:val="20"/>
    <w:qFormat/>
    <w:rsid w:val="003730ED"/>
    <w:rPr>
      <w:caps/>
      <w:color w:val="581200" w:themeColor="accent1" w:themeShade="7F"/>
      <w:spacing w:val="5"/>
    </w:rPr>
  </w:style>
  <w:style w:type="paragraph" w:styleId="Ingenafstand">
    <w:name w:val="No Spacing"/>
    <w:uiPriority w:val="1"/>
    <w:qFormat/>
    <w:rsid w:val="003730ED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3730ED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3730ED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730ED"/>
    <w:pPr>
      <w:spacing w:before="240" w:after="240" w:line="240" w:lineRule="auto"/>
      <w:ind w:left="1080" w:right="1080"/>
      <w:jc w:val="center"/>
    </w:pPr>
    <w:rPr>
      <w:color w:val="B22600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730ED"/>
    <w:rPr>
      <w:color w:val="B22600" w:themeColor="accent1"/>
      <w:sz w:val="24"/>
      <w:szCs w:val="24"/>
    </w:rPr>
  </w:style>
  <w:style w:type="character" w:styleId="Svagfremhvning">
    <w:name w:val="Subtle Emphasis"/>
    <w:uiPriority w:val="19"/>
    <w:qFormat/>
    <w:rsid w:val="003730ED"/>
    <w:rPr>
      <w:i/>
      <w:iCs/>
      <w:color w:val="581200" w:themeColor="accent1" w:themeShade="7F"/>
    </w:rPr>
  </w:style>
  <w:style w:type="character" w:styleId="Kraftigfremhvning">
    <w:name w:val="Intense Emphasis"/>
    <w:uiPriority w:val="21"/>
    <w:qFormat/>
    <w:rsid w:val="003730ED"/>
    <w:rPr>
      <w:b/>
      <w:bCs/>
      <w:caps/>
      <w:color w:val="581200" w:themeColor="accent1" w:themeShade="7F"/>
      <w:spacing w:val="10"/>
    </w:rPr>
  </w:style>
  <w:style w:type="character" w:styleId="Svaghenvisning">
    <w:name w:val="Subtle Reference"/>
    <w:uiPriority w:val="31"/>
    <w:qFormat/>
    <w:rsid w:val="003730ED"/>
    <w:rPr>
      <w:b/>
      <w:bCs/>
      <w:color w:val="B22600" w:themeColor="accent1"/>
    </w:rPr>
  </w:style>
  <w:style w:type="character" w:styleId="Kraftighenvisning">
    <w:name w:val="Intense Reference"/>
    <w:uiPriority w:val="32"/>
    <w:qFormat/>
    <w:rsid w:val="003730ED"/>
    <w:rPr>
      <w:b/>
      <w:bCs/>
      <w:i/>
      <w:iCs/>
      <w:caps/>
      <w:color w:val="B22600" w:themeColor="accent1"/>
    </w:rPr>
  </w:style>
  <w:style w:type="character" w:styleId="Bogenstitel">
    <w:name w:val="Book Title"/>
    <w:uiPriority w:val="33"/>
    <w:qFormat/>
    <w:rsid w:val="003730ED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unhideWhenUsed/>
    <w:qFormat/>
    <w:rsid w:val="003730ED"/>
    <w:pPr>
      <w:outlineLvl w:val="9"/>
    </w:pPr>
  </w:style>
  <w:style w:type="character" w:styleId="Hyperlink">
    <w:name w:val="Hyperlink"/>
    <w:basedOn w:val="Standardskrifttypeiafsnit"/>
    <w:uiPriority w:val="99"/>
    <w:unhideWhenUsed/>
    <w:rsid w:val="0069373C"/>
    <w:rPr>
      <w:color w:val="CC9900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22E08"/>
    <w:rPr>
      <w:color w:val="666699" w:themeColor="followed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05CB0"/>
    <w:pPr>
      <w:spacing w:after="100"/>
    </w:pPr>
  </w:style>
  <w:style w:type="paragraph" w:styleId="Listeafsnit">
    <w:name w:val="List Paragraph"/>
    <w:basedOn w:val="Normal"/>
    <w:uiPriority w:val="34"/>
    <w:qFormat/>
    <w:rsid w:val="00D0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portal.tradium.dk/studieomraadet/so1/samfundsfagligt-omraade-intro/forloeb/7-og-8-lektion-torsdag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tif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google.dk/url?sa=i&amp;rct=j&amp;q=&amp;esrc=s&amp;source=images&amp;cd=&amp;cad=rja&amp;uact=8&amp;ved=0ahUKEwi2wKCA1fbPAhWDFCwKHc2sATMQjRwIBw&amp;url=https://www.rehau.com/dk-da/m%C3%B8belprodukter/standardprogram/akustikloesninger/skillev%C3%A6gge&amp;psig=AFQjCNFO7ap2Wz1eWGwJV8ek_mhDUmcRoQ&amp;ust=1477509209995659" TargetMode="External"/></Relationships>
</file>

<file path=word/theme/theme1.xml><?xml version="1.0" encoding="utf-8"?>
<a:theme xmlns:a="http://schemas.openxmlformats.org/drawingml/2006/main" name="Facet">
  <a:themeElements>
    <a:clrScheme name="Brugerdefineret 1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B22600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8716730-4EF2-4303-8215-2D75BE9D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WIN7ENT64SP1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Gammelby Nielsen</dc:creator>
  <cp:keywords/>
  <dc:description/>
  <cp:lastModifiedBy>Anja Gammelby Nielsen</cp:lastModifiedBy>
  <cp:revision>2</cp:revision>
  <dcterms:created xsi:type="dcterms:W3CDTF">2016-12-14T19:55:00Z</dcterms:created>
  <dcterms:modified xsi:type="dcterms:W3CDTF">2016-12-14T19:55:00Z</dcterms:modified>
</cp:coreProperties>
</file>